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page" w:horzAnchor="margin" w:tblpXSpec="center" w:tblpY="1051"/>
        <w:tblW w:w="10476" w:type="dxa"/>
        <w:tblLook w:val="04A0" w:firstRow="1" w:lastRow="0" w:firstColumn="1" w:lastColumn="0" w:noHBand="0" w:noVBand="1"/>
      </w:tblPr>
      <w:tblGrid>
        <w:gridCol w:w="2302"/>
        <w:gridCol w:w="2692"/>
        <w:gridCol w:w="2788"/>
        <w:gridCol w:w="2694"/>
      </w:tblGrid>
      <w:tr w:rsidR="001447F8" w14:paraId="735E1992" w14:textId="77777777" w:rsidTr="001447F8">
        <w:trPr>
          <w:trHeight w:val="140"/>
        </w:trPr>
        <w:tc>
          <w:tcPr>
            <w:tcW w:w="10476" w:type="dxa"/>
            <w:gridSpan w:val="4"/>
          </w:tcPr>
          <w:p w14:paraId="735E198D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14:paraId="735E198E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14:paraId="735E198F" w14:textId="77B69F5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Assessment grid</w:t>
            </w:r>
            <w:r w:rsidR="00F257B6">
              <w:rPr>
                <w:rFonts w:asciiTheme="minorHAnsi" w:eastAsiaTheme="minorHAnsi" w:hAnsiTheme="minorHAnsi"/>
                <w:szCs w:val="22"/>
              </w:rPr>
              <w:t>: Rivers</w:t>
            </w:r>
          </w:p>
          <w:p w14:paraId="735E1990" w14:textId="7093AB4E" w:rsidR="005E12FD" w:rsidRDefault="005E12FD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Geo Skills:</w:t>
            </w:r>
            <w:r w:rsidR="00F257B6">
              <w:rPr>
                <w:rFonts w:asciiTheme="minorHAnsi" w:eastAsiaTheme="minorHAnsi" w:hAnsiTheme="minorHAnsi"/>
                <w:szCs w:val="22"/>
              </w:rPr>
              <w:t xml:space="preserve"> Graph interpretation, Extended Writing</w:t>
            </w:r>
          </w:p>
          <w:p w14:paraId="735E1991" w14:textId="206FE0CC" w:rsidR="005E12FD" w:rsidRDefault="005E12FD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Literacy Skills:</w:t>
            </w:r>
            <w:r w:rsidR="00F257B6">
              <w:rPr>
                <w:rFonts w:asciiTheme="minorHAnsi" w:eastAsiaTheme="minorHAnsi" w:hAnsiTheme="minorHAnsi"/>
                <w:szCs w:val="22"/>
              </w:rPr>
              <w:t xml:space="preserve"> Key terminology, sequencing</w:t>
            </w:r>
            <w:r>
              <w:rPr>
                <w:rFonts w:asciiTheme="minorHAnsi" w:eastAsiaTheme="minorHAnsi" w:hAnsiTheme="minorHAnsi"/>
                <w:szCs w:val="22"/>
              </w:rPr>
              <w:t xml:space="preserve"> </w:t>
            </w:r>
          </w:p>
        </w:tc>
      </w:tr>
      <w:tr w:rsidR="001447F8" w14:paraId="735E1994" w14:textId="77777777" w:rsidTr="001447F8">
        <w:trPr>
          <w:trHeight w:val="132"/>
        </w:trPr>
        <w:tc>
          <w:tcPr>
            <w:tcW w:w="10476" w:type="dxa"/>
            <w:gridSpan w:val="4"/>
          </w:tcPr>
          <w:p w14:paraId="735E1993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Subject:</w:t>
            </w:r>
            <w:r w:rsidR="00C96FB8">
              <w:rPr>
                <w:rFonts w:asciiTheme="minorHAnsi" w:eastAsiaTheme="minorHAnsi" w:hAnsiTheme="minorHAnsi"/>
                <w:szCs w:val="22"/>
              </w:rPr>
              <w:t xml:space="preserve"> Geog</w:t>
            </w:r>
            <w:r>
              <w:rPr>
                <w:rFonts w:asciiTheme="minorHAnsi" w:eastAsiaTheme="minorHAnsi" w:hAnsiTheme="minorHAnsi"/>
                <w:szCs w:val="22"/>
              </w:rPr>
              <w:t>raphy                                           Year:    7                           Topic/module/theme: Baseline Test</w:t>
            </w:r>
          </w:p>
        </w:tc>
      </w:tr>
      <w:tr w:rsidR="001447F8" w14:paraId="735E1999" w14:textId="77777777" w:rsidTr="001447F8">
        <w:trPr>
          <w:trHeight w:val="273"/>
        </w:trPr>
        <w:tc>
          <w:tcPr>
            <w:tcW w:w="2302" w:type="dxa"/>
          </w:tcPr>
          <w:p w14:paraId="735E1995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color w:val="FF0000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KS4 target direction</w:t>
            </w:r>
          </w:p>
        </w:tc>
        <w:tc>
          <w:tcPr>
            <w:tcW w:w="2692" w:type="dxa"/>
          </w:tcPr>
          <w:p w14:paraId="735E1996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4</w:t>
            </w:r>
          </w:p>
        </w:tc>
        <w:tc>
          <w:tcPr>
            <w:tcW w:w="2788" w:type="dxa"/>
          </w:tcPr>
          <w:p w14:paraId="735E1997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6</w:t>
            </w:r>
          </w:p>
        </w:tc>
        <w:tc>
          <w:tcPr>
            <w:tcW w:w="2694" w:type="dxa"/>
          </w:tcPr>
          <w:p w14:paraId="735E1998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8(9)</w:t>
            </w:r>
          </w:p>
        </w:tc>
      </w:tr>
      <w:tr w:rsidR="001447F8" w14:paraId="735E19A3" w14:textId="77777777" w:rsidTr="001447F8">
        <w:trPr>
          <w:trHeight w:val="554"/>
        </w:trPr>
        <w:tc>
          <w:tcPr>
            <w:tcW w:w="2302" w:type="dxa"/>
          </w:tcPr>
          <w:p w14:paraId="735E199A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Advanced</w:t>
            </w:r>
          </w:p>
        </w:tc>
        <w:tc>
          <w:tcPr>
            <w:tcW w:w="2692" w:type="dxa"/>
          </w:tcPr>
          <w:p w14:paraId="735E199B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 – reaching, or part of, next pathway →</w:t>
            </w:r>
          </w:p>
          <w:p w14:paraId="735E199C" w14:textId="77777777" w:rsidR="001447F8" w:rsidRPr="001447F8" w:rsidRDefault="001447F8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</w:tc>
        <w:tc>
          <w:tcPr>
            <w:tcW w:w="2788" w:type="dxa"/>
          </w:tcPr>
          <w:p w14:paraId="735E199D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Enrichment/extension– reaching, or part of, next pathway →</w:t>
            </w:r>
          </w:p>
          <w:p w14:paraId="735E199E" w14:textId="77777777" w:rsidR="001447F8" w:rsidRPr="001447F8" w:rsidRDefault="001447F8" w:rsidP="00414208">
            <w:pPr>
              <w:contextualSpacing/>
              <w:jc w:val="left"/>
              <w:rPr>
                <w:rFonts w:eastAsiaTheme="minorHAnsi"/>
              </w:rPr>
            </w:pPr>
          </w:p>
        </w:tc>
        <w:tc>
          <w:tcPr>
            <w:tcW w:w="2694" w:type="dxa"/>
          </w:tcPr>
          <w:p w14:paraId="735E199F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</w:t>
            </w:r>
          </w:p>
          <w:p w14:paraId="735E19A0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</w:t>
            </w:r>
          </w:p>
          <w:p w14:paraId="735E19A1" w14:textId="77777777" w:rsidR="00414208" w:rsidRPr="00DE75D3" w:rsidRDefault="00414208" w:rsidP="0041420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  <w:p w14:paraId="735E19A2" w14:textId="77777777" w:rsidR="00C96FB8" w:rsidRPr="00DE75D3" w:rsidRDefault="00C96FB8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</w:tc>
      </w:tr>
      <w:tr w:rsidR="001447F8" w14:paraId="735E19B0" w14:textId="77777777" w:rsidTr="001447F8">
        <w:trPr>
          <w:trHeight w:val="968"/>
        </w:trPr>
        <w:tc>
          <w:tcPr>
            <w:tcW w:w="2302" w:type="dxa"/>
            <w:shd w:val="clear" w:color="auto" w:fill="CAF9BF"/>
          </w:tcPr>
          <w:p w14:paraId="735E19A4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14:paraId="735E19A5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14:paraId="735E19A6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Students must achieve competence in all statements before being judged ‘Secure’</w:t>
            </w:r>
          </w:p>
        </w:tc>
        <w:tc>
          <w:tcPr>
            <w:tcW w:w="2692" w:type="dxa"/>
            <w:shd w:val="clear" w:color="auto" w:fill="CAF9BF"/>
          </w:tcPr>
          <w:p w14:paraId="735E19A7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14:paraId="735E19A8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14:paraId="6947364E" w14:textId="77777777" w:rsidR="00A551D4" w:rsidRPr="00A551D4" w:rsidRDefault="00A551D4" w:rsidP="00A551D4">
            <w:pPr>
              <w:numPr>
                <w:ilvl w:val="0"/>
                <w:numId w:val="6"/>
              </w:numPr>
              <w:tabs>
                <w:tab w:val="left" w:pos="11760"/>
              </w:tabs>
              <w:jc w:val="left"/>
              <w:rPr>
                <w:rFonts w:asciiTheme="minorHAnsi" w:hAnsiTheme="minorHAnsi" w:cstheme="minorHAnsi"/>
                <w:szCs w:val="22"/>
              </w:rPr>
            </w:pPr>
            <w:r w:rsidRPr="00A551D4">
              <w:rPr>
                <w:rFonts w:asciiTheme="minorHAnsi" w:hAnsiTheme="minorHAnsi" w:cstheme="minorHAnsi"/>
                <w:szCs w:val="22"/>
              </w:rPr>
              <w:t xml:space="preserve">You </w:t>
            </w:r>
            <w:proofErr w:type="gramStart"/>
            <w:r w:rsidRPr="00A551D4">
              <w:rPr>
                <w:rFonts w:asciiTheme="minorHAnsi" w:hAnsiTheme="minorHAnsi" w:cstheme="minorHAnsi"/>
                <w:szCs w:val="22"/>
              </w:rPr>
              <w:t>are able to</w:t>
            </w:r>
            <w:proofErr w:type="gramEnd"/>
            <w:r w:rsidRPr="00A551D4">
              <w:rPr>
                <w:rFonts w:asciiTheme="minorHAnsi" w:hAnsiTheme="minorHAnsi" w:cstheme="minorHAnsi"/>
                <w:szCs w:val="22"/>
              </w:rPr>
              <w:t xml:space="preserve"> label some elements of the water cycle.</w:t>
            </w:r>
          </w:p>
          <w:p w14:paraId="6BFB3BE1" w14:textId="77777777" w:rsidR="00A551D4" w:rsidRPr="00A551D4" w:rsidRDefault="00A551D4" w:rsidP="00A551D4">
            <w:pPr>
              <w:numPr>
                <w:ilvl w:val="0"/>
                <w:numId w:val="6"/>
              </w:numPr>
              <w:tabs>
                <w:tab w:val="left" w:pos="11760"/>
              </w:tabs>
              <w:jc w:val="left"/>
              <w:rPr>
                <w:rFonts w:asciiTheme="minorHAnsi" w:hAnsiTheme="minorHAnsi" w:cstheme="minorHAnsi"/>
                <w:szCs w:val="22"/>
              </w:rPr>
            </w:pPr>
            <w:r w:rsidRPr="00A551D4">
              <w:rPr>
                <w:rFonts w:asciiTheme="minorHAnsi" w:hAnsiTheme="minorHAnsi" w:cstheme="minorHAnsi"/>
                <w:szCs w:val="22"/>
              </w:rPr>
              <w:t xml:space="preserve">You describe most of the water cycle and begin to explain each in some detail. </w:t>
            </w:r>
          </w:p>
          <w:p w14:paraId="20351602" w14:textId="77777777" w:rsidR="00A551D4" w:rsidRPr="00A551D4" w:rsidRDefault="00A551D4" w:rsidP="00A551D4">
            <w:pPr>
              <w:numPr>
                <w:ilvl w:val="0"/>
                <w:numId w:val="6"/>
              </w:numPr>
              <w:tabs>
                <w:tab w:val="left" w:pos="11760"/>
              </w:tabs>
              <w:jc w:val="left"/>
              <w:rPr>
                <w:rFonts w:asciiTheme="minorHAnsi" w:hAnsiTheme="minorHAnsi" w:cstheme="minorHAnsi"/>
                <w:szCs w:val="22"/>
              </w:rPr>
            </w:pPr>
            <w:r w:rsidRPr="00A551D4">
              <w:rPr>
                <w:rFonts w:asciiTheme="minorHAnsi" w:hAnsiTheme="minorHAnsi" w:cstheme="minorHAnsi"/>
                <w:szCs w:val="22"/>
              </w:rPr>
              <w:t xml:space="preserve">You </w:t>
            </w:r>
            <w:proofErr w:type="gramStart"/>
            <w:r w:rsidRPr="00A551D4">
              <w:rPr>
                <w:rFonts w:asciiTheme="minorHAnsi" w:hAnsiTheme="minorHAnsi" w:cstheme="minorHAnsi"/>
                <w:szCs w:val="22"/>
              </w:rPr>
              <w:t>are able to</w:t>
            </w:r>
            <w:proofErr w:type="gramEnd"/>
            <w:r w:rsidRPr="00A551D4">
              <w:rPr>
                <w:rFonts w:asciiTheme="minorHAnsi" w:hAnsiTheme="minorHAnsi" w:cstheme="minorHAnsi"/>
                <w:szCs w:val="22"/>
              </w:rPr>
              <w:t xml:space="preserve"> describe some parts of the rivers long profile.</w:t>
            </w:r>
          </w:p>
          <w:p w14:paraId="2F9A1A87" w14:textId="77777777" w:rsidR="00A551D4" w:rsidRPr="00A551D4" w:rsidRDefault="00A551D4" w:rsidP="00A551D4">
            <w:pPr>
              <w:numPr>
                <w:ilvl w:val="0"/>
                <w:numId w:val="6"/>
              </w:numPr>
              <w:tabs>
                <w:tab w:val="left" w:pos="11760"/>
              </w:tabs>
              <w:jc w:val="left"/>
              <w:rPr>
                <w:rFonts w:asciiTheme="minorHAnsi" w:hAnsiTheme="minorHAnsi" w:cstheme="minorHAnsi"/>
                <w:szCs w:val="22"/>
              </w:rPr>
            </w:pPr>
            <w:r w:rsidRPr="00A551D4">
              <w:rPr>
                <w:rFonts w:asciiTheme="minorHAnsi" w:hAnsiTheme="minorHAnsi" w:cstheme="minorHAnsi"/>
                <w:szCs w:val="22"/>
              </w:rPr>
              <w:t>You show some understanding of how sediment is transported downstream.</w:t>
            </w:r>
          </w:p>
          <w:p w14:paraId="45F871AD" w14:textId="77777777" w:rsidR="00A551D4" w:rsidRPr="00A551D4" w:rsidRDefault="00A551D4" w:rsidP="00A551D4">
            <w:pPr>
              <w:numPr>
                <w:ilvl w:val="0"/>
                <w:numId w:val="6"/>
              </w:numPr>
              <w:tabs>
                <w:tab w:val="left" w:pos="11760"/>
              </w:tabs>
              <w:jc w:val="left"/>
              <w:rPr>
                <w:rFonts w:asciiTheme="minorHAnsi" w:hAnsiTheme="minorHAnsi" w:cstheme="minorHAnsi"/>
                <w:szCs w:val="22"/>
              </w:rPr>
            </w:pPr>
            <w:r w:rsidRPr="00A551D4">
              <w:rPr>
                <w:rFonts w:asciiTheme="minorHAnsi" w:hAnsiTheme="minorHAnsi" w:cstheme="minorHAnsi"/>
                <w:szCs w:val="22"/>
              </w:rPr>
              <w:t xml:space="preserve">You </w:t>
            </w:r>
            <w:proofErr w:type="gramStart"/>
            <w:r w:rsidRPr="00A551D4">
              <w:rPr>
                <w:rFonts w:asciiTheme="minorHAnsi" w:hAnsiTheme="minorHAnsi" w:cstheme="minorHAnsi"/>
                <w:szCs w:val="22"/>
              </w:rPr>
              <w:t>are able to</w:t>
            </w:r>
            <w:proofErr w:type="gramEnd"/>
            <w:r w:rsidRPr="00A551D4">
              <w:rPr>
                <w:rFonts w:asciiTheme="minorHAnsi" w:hAnsiTheme="minorHAnsi" w:cstheme="minorHAnsi"/>
                <w:szCs w:val="22"/>
              </w:rPr>
              <w:t xml:space="preserve"> describe the formation of a waterfall.</w:t>
            </w:r>
          </w:p>
          <w:p w14:paraId="672DE25F" w14:textId="77777777" w:rsidR="00A551D4" w:rsidRPr="00A551D4" w:rsidRDefault="00A551D4" w:rsidP="00A551D4">
            <w:pPr>
              <w:numPr>
                <w:ilvl w:val="0"/>
                <w:numId w:val="6"/>
              </w:numPr>
              <w:tabs>
                <w:tab w:val="left" w:pos="11760"/>
              </w:tabs>
              <w:jc w:val="left"/>
              <w:rPr>
                <w:sz w:val="20"/>
                <w:szCs w:val="20"/>
              </w:rPr>
            </w:pPr>
            <w:r w:rsidRPr="00A551D4">
              <w:rPr>
                <w:rFonts w:asciiTheme="minorHAnsi" w:hAnsiTheme="minorHAnsi" w:cstheme="minorHAnsi"/>
                <w:szCs w:val="22"/>
              </w:rPr>
              <w:t>A few geographical terms may be used</w:t>
            </w:r>
            <w:r w:rsidRPr="00A551D4">
              <w:rPr>
                <w:sz w:val="20"/>
                <w:szCs w:val="20"/>
              </w:rPr>
              <w:t>.</w:t>
            </w:r>
          </w:p>
          <w:p w14:paraId="735E19A9" w14:textId="2ACD1B50" w:rsidR="00DE75D3" w:rsidRPr="00A551D4" w:rsidRDefault="00DE75D3" w:rsidP="00A551D4">
            <w:pPr>
              <w:tabs>
                <w:tab w:val="left" w:pos="117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CAF9BF"/>
          </w:tcPr>
          <w:p w14:paraId="735E19AA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14:paraId="735E19AB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14:paraId="7D9B6D11" w14:textId="77777777" w:rsidR="003E7EBE" w:rsidRPr="003E7EBE" w:rsidRDefault="003E7EBE" w:rsidP="003E7EBE">
            <w:pPr>
              <w:numPr>
                <w:ilvl w:val="0"/>
                <w:numId w:val="7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3E7EBE">
              <w:rPr>
                <w:rFonts w:asciiTheme="minorHAnsi" w:eastAsiaTheme="minorHAnsi" w:hAnsiTheme="minorHAnsi"/>
                <w:szCs w:val="22"/>
              </w:rPr>
              <w:t xml:space="preserve">You correctly label </w:t>
            </w:r>
            <w:proofErr w:type="gramStart"/>
            <w:r w:rsidRPr="003E7EBE">
              <w:rPr>
                <w:rFonts w:asciiTheme="minorHAnsi" w:eastAsiaTheme="minorHAnsi" w:hAnsiTheme="minorHAnsi"/>
                <w:szCs w:val="22"/>
              </w:rPr>
              <w:t>the majority of</w:t>
            </w:r>
            <w:proofErr w:type="gramEnd"/>
            <w:r w:rsidRPr="003E7EBE">
              <w:rPr>
                <w:rFonts w:asciiTheme="minorHAnsi" w:eastAsiaTheme="minorHAnsi" w:hAnsiTheme="minorHAnsi"/>
                <w:szCs w:val="22"/>
              </w:rPr>
              <w:t xml:space="preserve"> features on the water cycle.</w:t>
            </w:r>
          </w:p>
          <w:p w14:paraId="4EB4338A" w14:textId="77777777" w:rsidR="003E7EBE" w:rsidRPr="003E7EBE" w:rsidRDefault="003E7EBE" w:rsidP="003E7EBE">
            <w:pPr>
              <w:numPr>
                <w:ilvl w:val="0"/>
                <w:numId w:val="7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3E7EBE">
              <w:rPr>
                <w:rFonts w:asciiTheme="minorHAnsi" w:eastAsiaTheme="minorHAnsi" w:hAnsiTheme="minorHAnsi"/>
                <w:szCs w:val="22"/>
              </w:rPr>
              <w:t>You describe and explain the water cycle in some detail.</w:t>
            </w:r>
          </w:p>
          <w:p w14:paraId="722A1377" w14:textId="77777777" w:rsidR="003E7EBE" w:rsidRPr="003E7EBE" w:rsidRDefault="003E7EBE" w:rsidP="003E7EBE">
            <w:pPr>
              <w:numPr>
                <w:ilvl w:val="0"/>
                <w:numId w:val="7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3E7EBE">
              <w:rPr>
                <w:rFonts w:asciiTheme="minorHAnsi" w:eastAsiaTheme="minorHAnsi" w:hAnsiTheme="minorHAnsi"/>
                <w:szCs w:val="22"/>
              </w:rPr>
              <w:t xml:space="preserve">You </w:t>
            </w:r>
            <w:proofErr w:type="gramStart"/>
            <w:r w:rsidRPr="003E7EBE">
              <w:rPr>
                <w:rFonts w:asciiTheme="minorHAnsi" w:eastAsiaTheme="minorHAnsi" w:hAnsiTheme="minorHAnsi"/>
                <w:szCs w:val="22"/>
              </w:rPr>
              <w:t>are able to</w:t>
            </w:r>
            <w:proofErr w:type="gramEnd"/>
            <w:r w:rsidRPr="003E7EBE">
              <w:rPr>
                <w:rFonts w:asciiTheme="minorHAnsi" w:eastAsiaTheme="minorHAnsi" w:hAnsiTheme="minorHAnsi"/>
                <w:szCs w:val="22"/>
              </w:rPr>
              <w:t xml:space="preserve"> describe most of the changes in the rivers long profile.</w:t>
            </w:r>
          </w:p>
          <w:p w14:paraId="5339B05E" w14:textId="77777777" w:rsidR="003E7EBE" w:rsidRPr="003E7EBE" w:rsidRDefault="003E7EBE" w:rsidP="003E7EBE">
            <w:pPr>
              <w:numPr>
                <w:ilvl w:val="0"/>
                <w:numId w:val="7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3E7EBE">
              <w:rPr>
                <w:rFonts w:asciiTheme="minorHAnsi" w:eastAsiaTheme="minorHAnsi" w:hAnsiTheme="minorHAnsi"/>
                <w:szCs w:val="22"/>
              </w:rPr>
              <w:t xml:space="preserve">You </w:t>
            </w:r>
            <w:proofErr w:type="gramStart"/>
            <w:r w:rsidRPr="003E7EBE">
              <w:rPr>
                <w:rFonts w:asciiTheme="minorHAnsi" w:eastAsiaTheme="minorHAnsi" w:hAnsiTheme="minorHAnsi"/>
                <w:szCs w:val="22"/>
              </w:rPr>
              <w:t>are able to</w:t>
            </w:r>
            <w:proofErr w:type="gramEnd"/>
            <w:r w:rsidRPr="003E7EBE">
              <w:rPr>
                <w:rFonts w:asciiTheme="minorHAnsi" w:eastAsiaTheme="minorHAnsi" w:hAnsiTheme="minorHAnsi"/>
                <w:szCs w:val="22"/>
              </w:rPr>
              <w:t xml:space="preserve"> describe how sediment is transported downstream. </w:t>
            </w:r>
          </w:p>
          <w:p w14:paraId="672FF4F7" w14:textId="77777777" w:rsidR="003E7EBE" w:rsidRPr="003E7EBE" w:rsidRDefault="003E7EBE" w:rsidP="003E7EBE">
            <w:pPr>
              <w:numPr>
                <w:ilvl w:val="0"/>
                <w:numId w:val="7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3E7EBE">
              <w:rPr>
                <w:rFonts w:asciiTheme="minorHAnsi" w:eastAsiaTheme="minorHAnsi" w:hAnsiTheme="minorHAnsi"/>
                <w:szCs w:val="22"/>
              </w:rPr>
              <w:t xml:space="preserve">You </w:t>
            </w:r>
            <w:proofErr w:type="gramStart"/>
            <w:r w:rsidRPr="003E7EBE">
              <w:rPr>
                <w:rFonts w:asciiTheme="minorHAnsi" w:eastAsiaTheme="minorHAnsi" w:hAnsiTheme="minorHAnsi"/>
                <w:szCs w:val="22"/>
              </w:rPr>
              <w:t>are able to</w:t>
            </w:r>
            <w:proofErr w:type="gramEnd"/>
            <w:r w:rsidRPr="003E7EBE">
              <w:rPr>
                <w:rFonts w:asciiTheme="minorHAnsi" w:eastAsiaTheme="minorHAnsi" w:hAnsiTheme="minorHAnsi"/>
                <w:szCs w:val="22"/>
              </w:rPr>
              <w:t xml:space="preserve"> describe the key processes involved in the formation of a waterfall.</w:t>
            </w:r>
          </w:p>
          <w:p w14:paraId="35D59A5F" w14:textId="77777777" w:rsidR="003E7EBE" w:rsidRPr="003E7EBE" w:rsidRDefault="003E7EBE" w:rsidP="003E7EBE">
            <w:pPr>
              <w:numPr>
                <w:ilvl w:val="0"/>
                <w:numId w:val="7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3E7EBE">
              <w:rPr>
                <w:rFonts w:asciiTheme="minorHAnsi" w:eastAsiaTheme="minorHAnsi" w:hAnsiTheme="minorHAnsi"/>
                <w:szCs w:val="22"/>
              </w:rPr>
              <w:t xml:space="preserve">You use some geographical terms correctly. </w:t>
            </w:r>
          </w:p>
          <w:p w14:paraId="735E19AC" w14:textId="77777777" w:rsidR="00C96FB8" w:rsidRPr="003E7EBE" w:rsidRDefault="00C96FB8" w:rsidP="003E7EBE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694" w:type="dxa"/>
            <w:shd w:val="clear" w:color="auto" w:fill="CAF9BF"/>
          </w:tcPr>
          <w:p w14:paraId="735E19AD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14:paraId="735E19AE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14:paraId="6B8A7775" w14:textId="77777777" w:rsidR="009D39DB" w:rsidRPr="009D39DB" w:rsidRDefault="009D39DB" w:rsidP="009D39DB">
            <w:pPr>
              <w:numPr>
                <w:ilvl w:val="0"/>
                <w:numId w:val="8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9D39DB">
              <w:rPr>
                <w:rFonts w:asciiTheme="minorHAnsi" w:eastAsiaTheme="minorHAnsi" w:hAnsiTheme="minorHAnsi"/>
                <w:szCs w:val="22"/>
              </w:rPr>
              <w:t>You correctly label all parts of the water cycle</w:t>
            </w:r>
          </w:p>
          <w:p w14:paraId="3A15B09A" w14:textId="77777777" w:rsidR="009D39DB" w:rsidRPr="009D39DB" w:rsidRDefault="009D39DB" w:rsidP="009D39DB">
            <w:pPr>
              <w:numPr>
                <w:ilvl w:val="0"/>
                <w:numId w:val="8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9D39DB">
              <w:rPr>
                <w:rFonts w:asciiTheme="minorHAnsi" w:eastAsiaTheme="minorHAnsi" w:hAnsiTheme="minorHAnsi"/>
                <w:szCs w:val="22"/>
              </w:rPr>
              <w:t>You describe and explain the water cycle in detail making clear links to each section.</w:t>
            </w:r>
          </w:p>
          <w:p w14:paraId="6D24D4F1" w14:textId="77777777" w:rsidR="009D39DB" w:rsidRPr="009D39DB" w:rsidRDefault="009D39DB" w:rsidP="009D39DB">
            <w:pPr>
              <w:numPr>
                <w:ilvl w:val="0"/>
                <w:numId w:val="8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9D39DB">
              <w:rPr>
                <w:rFonts w:asciiTheme="minorHAnsi" w:eastAsiaTheme="minorHAnsi" w:hAnsiTheme="minorHAnsi"/>
                <w:szCs w:val="22"/>
              </w:rPr>
              <w:t xml:space="preserve">You </w:t>
            </w:r>
            <w:proofErr w:type="gramStart"/>
            <w:r w:rsidRPr="009D39DB">
              <w:rPr>
                <w:rFonts w:asciiTheme="minorHAnsi" w:eastAsiaTheme="minorHAnsi" w:hAnsiTheme="minorHAnsi"/>
                <w:szCs w:val="22"/>
              </w:rPr>
              <w:t>are able to</w:t>
            </w:r>
            <w:proofErr w:type="gramEnd"/>
            <w:r w:rsidRPr="009D39DB">
              <w:rPr>
                <w:rFonts w:asciiTheme="minorHAnsi" w:eastAsiaTheme="minorHAnsi" w:hAnsiTheme="minorHAnsi"/>
                <w:szCs w:val="22"/>
              </w:rPr>
              <w:t xml:space="preserve"> describe the changes in the rivers long profile.</w:t>
            </w:r>
          </w:p>
          <w:p w14:paraId="390A08F4" w14:textId="77777777" w:rsidR="009D39DB" w:rsidRPr="009D39DB" w:rsidRDefault="009D39DB" w:rsidP="009D39DB">
            <w:pPr>
              <w:numPr>
                <w:ilvl w:val="0"/>
                <w:numId w:val="8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9D39DB">
              <w:rPr>
                <w:rFonts w:asciiTheme="minorHAnsi" w:eastAsiaTheme="minorHAnsi" w:hAnsiTheme="minorHAnsi"/>
                <w:szCs w:val="22"/>
              </w:rPr>
              <w:t xml:space="preserve">You </w:t>
            </w:r>
            <w:proofErr w:type="gramStart"/>
            <w:r w:rsidRPr="009D39DB">
              <w:rPr>
                <w:rFonts w:asciiTheme="minorHAnsi" w:eastAsiaTheme="minorHAnsi" w:hAnsiTheme="minorHAnsi"/>
                <w:szCs w:val="22"/>
              </w:rPr>
              <w:t>are able to</w:t>
            </w:r>
            <w:proofErr w:type="gramEnd"/>
            <w:r w:rsidRPr="009D39DB">
              <w:rPr>
                <w:rFonts w:asciiTheme="minorHAnsi" w:eastAsiaTheme="minorHAnsi" w:hAnsiTheme="minorHAnsi"/>
                <w:szCs w:val="22"/>
              </w:rPr>
              <w:t xml:space="preserve"> explain in detail how sediment is transported downstream using key terms.</w:t>
            </w:r>
          </w:p>
          <w:p w14:paraId="51064597" w14:textId="77777777" w:rsidR="009D39DB" w:rsidRPr="009D39DB" w:rsidRDefault="009D39DB" w:rsidP="009D39DB">
            <w:pPr>
              <w:numPr>
                <w:ilvl w:val="0"/>
                <w:numId w:val="8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9D39DB">
              <w:rPr>
                <w:rFonts w:asciiTheme="minorHAnsi" w:eastAsiaTheme="minorHAnsi" w:hAnsiTheme="minorHAnsi"/>
                <w:szCs w:val="22"/>
              </w:rPr>
              <w:t xml:space="preserve">You </w:t>
            </w:r>
            <w:proofErr w:type="gramStart"/>
            <w:r w:rsidRPr="009D39DB">
              <w:rPr>
                <w:rFonts w:asciiTheme="minorHAnsi" w:eastAsiaTheme="minorHAnsi" w:hAnsiTheme="minorHAnsi"/>
                <w:szCs w:val="22"/>
              </w:rPr>
              <w:t>are able to</w:t>
            </w:r>
            <w:proofErr w:type="gramEnd"/>
            <w:r w:rsidRPr="009D39DB">
              <w:rPr>
                <w:rFonts w:asciiTheme="minorHAnsi" w:eastAsiaTheme="minorHAnsi" w:hAnsiTheme="minorHAnsi"/>
                <w:szCs w:val="22"/>
              </w:rPr>
              <w:t xml:space="preserve"> explain in detail how a waterfall forms, including geology. </w:t>
            </w:r>
          </w:p>
          <w:p w14:paraId="78A8A099" w14:textId="77777777" w:rsidR="009D39DB" w:rsidRPr="009D39DB" w:rsidRDefault="009D39DB" w:rsidP="009D39DB">
            <w:pPr>
              <w:numPr>
                <w:ilvl w:val="0"/>
                <w:numId w:val="8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9D39DB">
              <w:rPr>
                <w:rFonts w:asciiTheme="minorHAnsi" w:eastAsiaTheme="minorHAnsi" w:hAnsiTheme="minorHAnsi"/>
                <w:szCs w:val="22"/>
              </w:rPr>
              <w:t>You use geographical terms confidently and correctly.  </w:t>
            </w:r>
          </w:p>
          <w:p w14:paraId="735E19AF" w14:textId="31114BC9" w:rsidR="00C96FB8" w:rsidRPr="003E7EBE" w:rsidRDefault="00C96FB8" w:rsidP="009D39DB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1447F8" w14:paraId="735E19BD" w14:textId="77777777" w:rsidTr="001447F8">
        <w:trPr>
          <w:trHeight w:val="273"/>
        </w:trPr>
        <w:tc>
          <w:tcPr>
            <w:tcW w:w="2302" w:type="dxa"/>
          </w:tcPr>
          <w:p w14:paraId="735E19B1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Developing</w:t>
            </w:r>
          </w:p>
        </w:tc>
        <w:tc>
          <w:tcPr>
            <w:tcW w:w="2692" w:type="dxa"/>
          </w:tcPr>
          <w:p w14:paraId="735E19B2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14:paraId="735E19B3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14:paraId="735E19B4" w14:textId="77777777" w:rsidR="00C96FB8" w:rsidRPr="00DE75D3" w:rsidRDefault="00C96FB8" w:rsidP="00DE75D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  <w:p w14:paraId="735E19B5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14:paraId="735E19B6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14:paraId="735E19B7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14:paraId="735E19B8" w14:textId="77777777" w:rsidR="00DE75D3" w:rsidRPr="00C96FB8" w:rsidRDefault="00DE75D3" w:rsidP="001447F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</w:tc>
        <w:tc>
          <w:tcPr>
            <w:tcW w:w="2694" w:type="dxa"/>
          </w:tcPr>
          <w:p w14:paraId="735E19B9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14:paraId="735E19BA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14:paraId="735E19BB" w14:textId="77777777" w:rsidR="00414208" w:rsidRPr="00DE75D3" w:rsidRDefault="00414208" w:rsidP="0041420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  <w:p w14:paraId="735E19BC" w14:textId="77777777" w:rsidR="00C96FB8" w:rsidRPr="00414208" w:rsidRDefault="00C96FB8" w:rsidP="0041420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</w:tc>
      </w:tr>
      <w:tr w:rsidR="001447F8" w14:paraId="735E19C3" w14:textId="77777777" w:rsidTr="001447F8">
        <w:trPr>
          <w:trHeight w:val="273"/>
        </w:trPr>
        <w:tc>
          <w:tcPr>
            <w:tcW w:w="2302" w:type="dxa"/>
          </w:tcPr>
          <w:p w14:paraId="735E19BE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Beginning</w:t>
            </w:r>
          </w:p>
        </w:tc>
        <w:tc>
          <w:tcPr>
            <w:tcW w:w="2692" w:type="dxa"/>
          </w:tcPr>
          <w:p w14:paraId="735E19BF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  <w:p w14:paraId="735E19C0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14:paraId="735E19C1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  <w:tc>
          <w:tcPr>
            <w:tcW w:w="2694" w:type="dxa"/>
          </w:tcPr>
          <w:p w14:paraId="735E19C2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</w:tr>
    </w:tbl>
    <w:p w14:paraId="735E19C4" w14:textId="77777777" w:rsidR="0057134E" w:rsidRDefault="00E3189D"/>
    <w:sectPr w:rsidR="0057134E" w:rsidSect="00144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5E07"/>
    <w:multiLevelType w:val="hybridMultilevel"/>
    <w:tmpl w:val="FF668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606C1"/>
    <w:multiLevelType w:val="hybridMultilevel"/>
    <w:tmpl w:val="1B4A3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BD1C5B"/>
    <w:multiLevelType w:val="hybridMultilevel"/>
    <w:tmpl w:val="2C6EF378"/>
    <w:lvl w:ilvl="0" w:tplc="0D02569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312B3"/>
    <w:multiLevelType w:val="hybridMultilevel"/>
    <w:tmpl w:val="1F36C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173FEE"/>
    <w:multiLevelType w:val="hybridMultilevel"/>
    <w:tmpl w:val="568C9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B17CF3"/>
    <w:multiLevelType w:val="hybridMultilevel"/>
    <w:tmpl w:val="A5147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CB6056"/>
    <w:multiLevelType w:val="hybridMultilevel"/>
    <w:tmpl w:val="340C1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98788C"/>
    <w:multiLevelType w:val="hybridMultilevel"/>
    <w:tmpl w:val="99C6DBC6"/>
    <w:lvl w:ilvl="0" w:tplc="EEA862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75"/>
    <w:rsid w:val="001447F8"/>
    <w:rsid w:val="003E7EBE"/>
    <w:rsid w:val="00414208"/>
    <w:rsid w:val="005E12FD"/>
    <w:rsid w:val="008C328D"/>
    <w:rsid w:val="009303F3"/>
    <w:rsid w:val="009D39DB"/>
    <w:rsid w:val="00A551D4"/>
    <w:rsid w:val="00A61A0E"/>
    <w:rsid w:val="00C96FB8"/>
    <w:rsid w:val="00CE4575"/>
    <w:rsid w:val="00DE75D3"/>
    <w:rsid w:val="00E3189D"/>
    <w:rsid w:val="00F2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198D"/>
  <w15:chartTrackingRefBased/>
  <w15:docId w15:val="{205A70EF-829D-4ECD-AA47-B07FF312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F8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4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7F8"/>
    <w:pPr>
      <w:ind w:left="720"/>
      <w:contextualSpacing/>
    </w:pPr>
  </w:style>
  <w:style w:type="paragraph" w:styleId="Footer">
    <w:name w:val="footer"/>
    <w:basedOn w:val="Normal"/>
    <w:link w:val="FooterChar"/>
    <w:rsid w:val="00DE75D3"/>
    <w:pPr>
      <w:tabs>
        <w:tab w:val="center" w:pos="4320"/>
        <w:tab w:val="right" w:pos="8640"/>
      </w:tabs>
      <w:jc w:val="left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DE75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CB31E496684C896FF4B42C182BEE" ma:contentTypeVersion="13" ma:contentTypeDescription="Create a new document." ma:contentTypeScope="" ma:versionID="e33cb99bbe9a59c826130bb9783f4e8a">
  <xsd:schema xmlns:xsd="http://www.w3.org/2001/XMLSchema" xmlns:xs="http://www.w3.org/2001/XMLSchema" xmlns:p="http://schemas.microsoft.com/office/2006/metadata/properties" xmlns:ns2="c7f422c1-3ae6-4025-b008-fbad69355282" xmlns:ns3="ac30487a-2455-4c23-8325-360cfb761ad3" targetNamespace="http://schemas.microsoft.com/office/2006/metadata/properties" ma:root="true" ma:fieldsID="ca9539ef9ee1b011844616d902bd808c" ns2:_="" ns3:_="">
    <xsd:import namespace="c7f422c1-3ae6-4025-b008-fbad69355282"/>
    <xsd:import namespace="ac30487a-2455-4c23-8325-360cfb761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22c1-3ae6-4025-b008-fbad69355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87a-2455-4c23-8325-360cfb761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E7A52-6EE8-4D4C-A36A-3E6290E50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E9F78-7C45-49CD-A07B-2FCB73912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422c1-3ae6-4025-b008-fbad69355282"/>
    <ds:schemaRef ds:uri="ac30487a-2455-4c23-8325-360cfb761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2B00B-70E4-437C-B0E1-A2094A9B6A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1BFAC5-0015-4A98-8F96-8A7C2CA1A2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Adrian.Harvey</dc:creator>
  <cp:keywords/>
  <dc:description/>
  <cp:lastModifiedBy>Adrian.Harvey</cp:lastModifiedBy>
  <cp:revision>10</cp:revision>
  <dcterms:created xsi:type="dcterms:W3CDTF">2016-06-22T09:36:00Z</dcterms:created>
  <dcterms:modified xsi:type="dcterms:W3CDTF">2021-11-12T10:16:00Z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0x0101004BC3CB31E496684C896FF4B42C182BEE</vt:lpwstr>
  </property>
  <property fmtid="{D5CDD505-2E9C-101B-9397-08002B2CF9AE}" pid="3" name="Order">
    <vt:r8>652200</vt:r8>
  </property>
</Properties>
</file>